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82EB9" w14:textId="77777777" w:rsidR="00C3787D" w:rsidRPr="0080745E" w:rsidRDefault="00C3787D" w:rsidP="00C3787D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745E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об определении порядка общения с ребенком</w:t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C3787D" w:rsidRPr="00EE6912" w14:paraId="33D0DF36" w14:textId="77777777" w:rsidTr="00721A01">
        <w:trPr>
          <w:trHeight w:val="851"/>
        </w:trPr>
        <w:tc>
          <w:tcPr>
            <w:tcW w:w="4176" w:type="dxa"/>
          </w:tcPr>
          <w:p w14:paraId="47751D96" w14:textId="77777777" w:rsidR="00C3787D" w:rsidRDefault="00C3787D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2FCEE0A" w14:textId="77777777" w:rsidR="00C3787D" w:rsidRPr="00BE760B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6C44DAB5" w14:textId="77777777" w:rsidR="00C3787D" w:rsidRPr="00BE760B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2887534F" w14:textId="77777777" w:rsidR="00C3787D" w:rsidRDefault="00C3787D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3B36C" w14:textId="77777777" w:rsidR="00C3787D" w:rsidRPr="00BE760B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3F571924" w14:textId="77777777" w:rsidR="00C3787D" w:rsidRPr="00BE760B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0B6C4AEE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54833F90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4A2A4C81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53C5DEDB" w14:textId="77777777" w:rsidR="00C3787D" w:rsidRPr="000254DA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036A46" w14:textId="77777777" w:rsidR="00C3787D" w:rsidRPr="00BE760B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4310DCCA" w14:textId="77777777" w:rsidR="00C3787D" w:rsidRPr="00BE760B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78F317A8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20DF85EA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3A211B7A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2327FD60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0300E7C" w14:textId="77777777" w:rsidR="00C3787D" w:rsidRPr="0080745E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Третье лицо: Орган опеки и попечительства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(по месту жительства Истца)</w:t>
            </w:r>
          </w:p>
          <w:p w14:paraId="5EA8973E" w14:textId="77777777" w:rsidR="00C3787D" w:rsidRPr="0080745E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 ________ района г. ________</w:t>
            </w:r>
          </w:p>
          <w:p w14:paraId="04BF0A75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 _______________________</w:t>
            </w:r>
          </w:p>
          <w:p w14:paraId="3000D151" w14:textId="77777777" w:rsidR="00C3787D" w:rsidRDefault="00C3787D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6AEDB7" w14:textId="77777777" w:rsidR="00C3787D" w:rsidRPr="0080745E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Третье лицо: Орган опеки и попечительства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(по месту жительства Ответчика)</w:t>
            </w:r>
          </w:p>
          <w:p w14:paraId="632E3E6D" w14:textId="77777777" w:rsidR="00C3787D" w:rsidRPr="0080745E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 ________ района г. ________</w:t>
            </w:r>
          </w:p>
          <w:p w14:paraId="001DB73D" w14:textId="77777777" w:rsidR="00C3787D" w:rsidRPr="0080745E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74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 _______________________</w:t>
            </w:r>
          </w:p>
          <w:p w14:paraId="0F0B5842" w14:textId="77777777" w:rsidR="00C3787D" w:rsidRDefault="00C3787D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459F30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</w:t>
            </w:r>
          </w:p>
          <w:p w14:paraId="26F8DA06" w14:textId="77777777" w:rsidR="00C3787D" w:rsidRPr="0080745E" w:rsidRDefault="00C3787D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15 п. 1 ст. 333.36 НК РФ, </w:t>
            </w:r>
            <w:r w:rsidRPr="0080745E">
              <w:rPr>
                <w:rFonts w:ascii="Times New Roman" w:hAnsi="Times New Roman" w:cs="Times New Roman"/>
                <w:sz w:val="24"/>
                <w:szCs w:val="24"/>
              </w:rPr>
              <w:t>истцы при рассмотрении дел о защите прав и законных интересов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освобождаются от уплаты государственной пошлины.</w:t>
            </w:r>
          </w:p>
        </w:tc>
      </w:tr>
    </w:tbl>
    <w:p w14:paraId="6F0FFBF2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41713E" w14:textId="77777777" w:rsidR="00C3787D" w:rsidRDefault="00C3787D" w:rsidP="00C378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B2D">
        <w:rPr>
          <w:rFonts w:ascii="Times New Roman" w:hAnsi="Times New Roman" w:cs="Times New Roman"/>
          <w:b/>
          <w:bCs/>
          <w:sz w:val="24"/>
          <w:szCs w:val="24"/>
        </w:rPr>
        <w:t>ИСКОВОЕ ЗАЯВЛЕНИЕ ОБ ОПРЕДЕЛЕНИИ ПОРЯДКА ОБЩЕНИЯ С РЕБЕНКОМ</w:t>
      </w:r>
    </w:p>
    <w:p w14:paraId="10A23AF5" w14:textId="77777777" w:rsidR="00C3787D" w:rsidRDefault="00C3787D" w:rsidP="00C3787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1F0B2D">
        <w:rPr>
          <w:rFonts w:ascii="Times New Roman" w:hAnsi="Times New Roman" w:cs="Times New Roman"/>
          <w:sz w:val="24"/>
          <w:szCs w:val="24"/>
        </w:rPr>
        <w:t>Истец является отцом (матерью) несовершеннолетней _______________________, «__</w:t>
      </w:r>
      <w:proofErr w:type="gramStart"/>
      <w:r w:rsidRPr="001F0B2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F0B2D">
        <w:rPr>
          <w:rFonts w:ascii="Times New Roman" w:hAnsi="Times New Roman" w:cs="Times New Roman"/>
          <w:sz w:val="24"/>
          <w:szCs w:val="24"/>
        </w:rPr>
        <w:t>________ 20__ г.р., что подтверждается свидетельством о рождении серии ____ № ____.</w:t>
      </w:r>
    </w:p>
    <w:p w14:paraId="3ABC7DE7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Брак между Истцом и Ответчиком расторгнут «__</w:t>
      </w:r>
      <w:proofErr w:type="gramStart"/>
      <w:r w:rsidRPr="001F0B2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F0B2D">
        <w:rPr>
          <w:rFonts w:ascii="Times New Roman" w:hAnsi="Times New Roman" w:cs="Times New Roman"/>
          <w:sz w:val="24"/>
          <w:szCs w:val="24"/>
        </w:rPr>
        <w:t>________ 20__ г. (свидетельство о расторжении брака серии ____ № ____). Ребенок проживает с Ответчиком.</w:t>
      </w:r>
    </w:p>
    <w:p w14:paraId="6C36E9E5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Истец желает принимать участие в воспитании ребенка, однако Ответчик чинит препятствия в общении, не допускает Истца к ребенку, отказывается согласовывать время и место общения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B7F460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Согласно ст. 61, 63 СК РФ, родители имеют равные права и обязанности в отношении своих детей. Родитель, проживающий отдельно от ребенка, имеет право на общение с ним и обязан принимать участие в его воспитании (ст. 66 СК РФ).</w:t>
      </w:r>
    </w:p>
    <w:p w14:paraId="5926B5DB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Истец имеет возможность и желание общаться с ребенком в следующем порядке:</w:t>
      </w:r>
    </w:p>
    <w:p w14:paraId="3D1B6821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каждую первую и третью субботу месяца с 10:00 до 18:00;</w:t>
      </w:r>
    </w:p>
    <w:p w14:paraId="5F767E19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в день рождения ребенка (__________) с 10:00 до 18:00;</w:t>
      </w:r>
    </w:p>
    <w:p w14:paraId="5FD06331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в дни государственных праздников (Новый год, 8 Марта, День Победы) в порядке очередности (четные/нечетные годы);</w:t>
      </w:r>
    </w:p>
    <w:p w14:paraId="587A2E09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в период летних каникул ежегодно: одна неделя в июле (с 1 по 7 июля).</w:t>
      </w:r>
    </w:p>
    <w:p w14:paraId="6244E3F0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Истец не имеет вредных привычек, обеспечен жильем, имеет постоянное место работы, материальное положение позволяет содержать ребенка в период общения.</w:t>
      </w:r>
    </w:p>
    <w:p w14:paraId="07E951C5" w14:textId="77777777" w:rsidR="00C3787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1F0B2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F0B2D">
        <w:rPr>
          <w:rFonts w:ascii="Times New Roman" w:hAnsi="Times New Roman" w:cs="Times New Roman"/>
          <w:sz w:val="24"/>
          <w:szCs w:val="24"/>
        </w:rPr>
        <w:t>________ 20__ г. Истцом в адрес Ответчика направлено предложение о заключении соглашения о порядке общения. Ответа не последовало (или: получен отказ).</w:t>
      </w:r>
    </w:p>
    <w:p w14:paraId="1CF2B568" w14:textId="77777777" w:rsidR="00C3787D" w:rsidRPr="001F0B2D" w:rsidRDefault="00C3787D" w:rsidP="00C3787D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61, 63, 66 СК РФ, ст. 131, 132 ГПК РФ,</w:t>
      </w:r>
    </w:p>
    <w:p w14:paraId="26260B28" w14:textId="77777777" w:rsidR="00C3787D" w:rsidRPr="001F0B2D" w:rsidRDefault="00C3787D" w:rsidP="00C3787D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B2D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1C86D619" w14:textId="77777777" w:rsidR="00C3787D" w:rsidRPr="001F0B2D" w:rsidRDefault="00C3787D" w:rsidP="00C3787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Определить порядок общения Истца с несовершеннолетней _______________________, «__</w:t>
      </w:r>
      <w:proofErr w:type="gramStart"/>
      <w:r w:rsidRPr="001F0B2D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1F0B2D">
        <w:rPr>
          <w:rFonts w:ascii="Times New Roman" w:hAnsi="Times New Roman" w:cs="Times New Roman"/>
          <w:sz w:val="24"/>
          <w:szCs w:val="24"/>
        </w:rPr>
        <w:t>________ 20__ г.р., следующим образом:</w:t>
      </w:r>
    </w:p>
    <w:p w14:paraId="7BD04B61" w14:textId="77777777" w:rsidR="00C3787D" w:rsidRPr="001F0B2D" w:rsidRDefault="00C3787D" w:rsidP="00C3787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каждую первую и третью субботу месяца с 10:00 до 18:00;</w:t>
      </w:r>
    </w:p>
    <w:p w14:paraId="00E8C154" w14:textId="77777777" w:rsidR="00C3787D" w:rsidRPr="001F0B2D" w:rsidRDefault="00C3787D" w:rsidP="00C3787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в день рождения ребенка (__________) с 10:00 до 18:00;</w:t>
      </w:r>
    </w:p>
    <w:p w14:paraId="7C4D5501" w14:textId="77777777" w:rsidR="00C3787D" w:rsidRPr="001F0B2D" w:rsidRDefault="00C3787D" w:rsidP="00C3787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в дни государственных праздников (Новый год, 8 Марта, День Победы) в порядке очередности (четные/нечетные годы);</w:t>
      </w:r>
    </w:p>
    <w:p w14:paraId="3DC30EFC" w14:textId="77777777" w:rsidR="00C3787D" w:rsidRPr="001F0B2D" w:rsidRDefault="00C3787D" w:rsidP="00C3787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- в период летних каникул ежегодно: одна неделя в июле (с 1 по 7 июля).</w:t>
      </w:r>
    </w:p>
    <w:p w14:paraId="7F22B614" w14:textId="77777777" w:rsidR="00C3787D" w:rsidRDefault="00C3787D" w:rsidP="00C3787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Общение осуществляется по месту жительства Истца по адресу: _______________________.</w:t>
      </w:r>
    </w:p>
    <w:p w14:paraId="71B029FA" w14:textId="77777777" w:rsidR="00C3787D" w:rsidRDefault="00C3787D" w:rsidP="00C3787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4760D2" w14:textId="77777777" w:rsidR="00C3787D" w:rsidRPr="001F0B2D" w:rsidRDefault="00C3787D" w:rsidP="00C3787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B2D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635A1BA6" w14:textId="77777777" w:rsidR="00C3787D" w:rsidRPr="001F0B2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1. Копия свидетельства о рождении ребенка.</w:t>
      </w:r>
    </w:p>
    <w:p w14:paraId="12E39476" w14:textId="77777777" w:rsidR="00C3787D" w:rsidRPr="001F0B2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2. Копия свидетельства о расторжении брака.</w:t>
      </w:r>
    </w:p>
    <w:p w14:paraId="3FC32E96" w14:textId="77777777" w:rsidR="00C3787D" w:rsidRPr="001F0B2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3. Копия предложения о заключении соглашения и доказательства его направления.</w:t>
      </w:r>
    </w:p>
    <w:p w14:paraId="3DDF016A" w14:textId="77777777" w:rsidR="00C3787D" w:rsidRPr="001F0B2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>4. Характеристики с места работы Истца.</w:t>
      </w:r>
    </w:p>
    <w:p w14:paraId="2F461FF1" w14:textId="77777777" w:rsidR="00C3787D" w:rsidRPr="001F0B2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lastRenderedPageBreak/>
        <w:t>5. Справка о доходах Истца.</w:t>
      </w:r>
    </w:p>
    <w:p w14:paraId="304431A0" w14:textId="77777777" w:rsidR="00C3787D" w:rsidRPr="00812234" w:rsidRDefault="00C3787D" w:rsidP="00C378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B2D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лиц, участвующих в деле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43308F22" w14:textId="77777777" w:rsidR="00C3787D" w:rsidRPr="00812234" w:rsidRDefault="00C3787D" w:rsidP="00C3787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C3787D" w:rsidRPr="00481553" w14:paraId="176629F1" w14:textId="77777777" w:rsidTr="00721A01">
        <w:trPr>
          <w:trHeight w:val="756"/>
        </w:trPr>
        <w:tc>
          <w:tcPr>
            <w:tcW w:w="4678" w:type="dxa"/>
          </w:tcPr>
          <w:p w14:paraId="38EFD42F" w14:textId="77777777" w:rsidR="00C3787D" w:rsidRPr="00481553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63ABD7D4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5283C82A" w14:textId="77777777" w:rsidR="00C3787D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24A2DF88" w14:textId="77777777" w:rsidR="00C3787D" w:rsidRPr="00481553" w:rsidRDefault="00C3787D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4563CB9B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86D6F9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F1C3E1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47C23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4B05AF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25E28A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70AB6A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CCED5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47AC9A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B56704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3DBA7A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27B2BE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00D407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D2E272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45D0FB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6F156A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952A06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79E997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0335A6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2DFB72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140B98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0DB57C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F84C23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8D9861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1BADE3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EA9F7B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F4E621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2D85E2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761FB8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ABAFFB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8B1DBB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057D8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36A2D5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1830B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DD29A5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93611B" w14:textId="77777777" w:rsidR="00C3787D" w:rsidRDefault="00C3787D" w:rsidP="00C378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4E1D3B" w14:textId="77777777" w:rsidR="00B82103" w:rsidRDefault="00B82103"/>
    <w:sectPr w:rsidR="00B82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103"/>
    <w:rsid w:val="00A5728B"/>
    <w:rsid w:val="00B82103"/>
    <w:rsid w:val="00C3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8831C-F94C-43BD-95C3-6381C154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87D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821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1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10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10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10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10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10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10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10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2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2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21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210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21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21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21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21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2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10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2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210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B821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2103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B8210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2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B8210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21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2026-09-08T07:46:00Z</dcterms:created>
  <dcterms:modified xsi:type="dcterms:W3CDTF">2026-09-08T07:47:00Z</dcterms:modified>
</cp:coreProperties>
</file>